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2" w:rsidRPr="00641003" w:rsidRDefault="008E472B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ICAR</w:t>
      </w:r>
      <w:proofErr w:type="spellEnd"/>
      <w:r>
        <w:rPr>
          <w:rFonts w:ascii="Arial" w:hAnsi="Arial" w:cs="Arial"/>
          <w:b/>
        </w:rPr>
        <w:t>-</w:t>
      </w:r>
      <w:r w:rsidR="00A360C2" w:rsidRPr="00641003">
        <w:rPr>
          <w:rFonts w:ascii="Arial" w:hAnsi="Arial" w:cs="Arial"/>
          <w:b/>
        </w:rPr>
        <w:t>NATIONAL BUREAU OF ANIMAL GENETIC RESOURCES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center"/>
        <w:rPr>
          <w:rFonts w:ascii="Arial" w:hAnsi="Arial" w:cs="Arial"/>
          <w:b/>
        </w:rPr>
      </w:pPr>
      <w:r w:rsidRPr="00641003">
        <w:rPr>
          <w:rFonts w:ascii="Arial" w:hAnsi="Arial" w:cs="Arial"/>
          <w:b/>
        </w:rPr>
        <w:t>KARNAL-132001 (HARYANA)</w:t>
      </w:r>
    </w:p>
    <w:p w:rsidR="00A360C2" w:rsidRPr="00562E75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BREED DESCRIPTOR for REGISTRATION</w:t>
      </w:r>
    </w:p>
    <w:p w:rsidR="00A360C2" w:rsidRPr="00562E75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E125F6" w:rsidRDefault="00E125F6" w:rsidP="00E125F6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</w:rPr>
      </w:pPr>
    </w:p>
    <w:p w:rsidR="008E472B" w:rsidRPr="00833101" w:rsidRDefault="008E472B" w:rsidP="008E472B">
      <w:pPr>
        <w:rPr>
          <w:rFonts w:ascii="Arial" w:hAnsi="Arial" w:cs="Arial"/>
          <w:b/>
          <w:i/>
        </w:rPr>
      </w:pPr>
      <w:r w:rsidRPr="00833101">
        <w:rPr>
          <w:rFonts w:ascii="Arial" w:hAnsi="Arial" w:cs="Arial"/>
          <w:b/>
          <w:i/>
        </w:rPr>
        <w:t xml:space="preserve">Species: </w:t>
      </w:r>
      <w:r>
        <w:rPr>
          <w:rFonts w:ascii="Arial" w:hAnsi="Arial" w:cs="Arial"/>
          <w:b/>
          <w:i/>
        </w:rPr>
        <w:t>Pig</w:t>
      </w:r>
    </w:p>
    <w:p w:rsidR="00A360C2" w:rsidRPr="00562E75" w:rsidRDefault="00A360C2" w:rsidP="00A360C2">
      <w:pPr>
        <w:rPr>
          <w:sz w:val="16"/>
          <w:szCs w:val="16"/>
        </w:rPr>
      </w:pPr>
    </w:p>
    <w:p w:rsidR="00A360C2" w:rsidRDefault="00A360C2" w:rsidP="00A360C2">
      <w:pPr>
        <w:pStyle w:val="Heading2"/>
        <w:numPr>
          <w:ilvl w:val="0"/>
          <w:numId w:val="0"/>
        </w:numPr>
        <w:rPr>
          <w:rFonts w:cs="Arial"/>
          <w:b/>
          <w:sz w:val="20"/>
        </w:rPr>
      </w:pPr>
      <w:r w:rsidRPr="00200C01">
        <w:rPr>
          <w:rFonts w:cs="Arial"/>
          <w:b/>
          <w:sz w:val="20"/>
        </w:rPr>
        <w:t>I. GENERAL DESCRIPTION</w:t>
      </w:r>
    </w:p>
    <w:p w:rsidR="00A360C2" w:rsidRPr="00562E75" w:rsidRDefault="00A360C2" w:rsidP="00A360C2">
      <w:pPr>
        <w:rPr>
          <w:sz w:val="16"/>
          <w:szCs w:val="16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Name of the breed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Synonyms</w:t>
      </w:r>
      <w:r w:rsidRPr="00641003">
        <w:rPr>
          <w:rFonts w:ascii="Arial" w:hAnsi="Arial" w:cs="Arial"/>
        </w:rPr>
        <w:t xml:space="preserve"> 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41003">
        <w:rPr>
          <w:rFonts w:ascii="Arial" w:hAnsi="Arial" w:cs="Arial"/>
        </w:rPr>
        <w:t xml:space="preserve"> Background for such a name</w:t>
      </w:r>
      <w:r>
        <w:rPr>
          <w:rFonts w:ascii="Arial" w:hAnsi="Arial" w:cs="Arial"/>
        </w:rPr>
        <w:t xml:space="preserve"> / origin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Since</w:t>
      </w:r>
      <w:proofErr w:type="gramEnd"/>
      <w:r>
        <w:rPr>
          <w:rFonts w:ascii="Arial" w:hAnsi="Arial" w:cs="Arial"/>
        </w:rPr>
        <w:t xml:space="preserve"> when the breed is known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41003">
        <w:rPr>
          <w:rFonts w:ascii="Arial" w:hAnsi="Arial" w:cs="Arial"/>
        </w:rPr>
        <w:t>. Strains (or within breed types)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Most closely related breeds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appearance)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41003">
        <w:rPr>
          <w:rFonts w:ascii="Arial" w:hAnsi="Arial" w:cs="Arial"/>
        </w:rPr>
        <w:t>. Classification</w:t>
      </w:r>
    </w:p>
    <w:p w:rsidR="00A360C2" w:rsidRPr="00641003" w:rsidRDefault="00A360C2" w:rsidP="00A360C2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16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ind w:hanging="666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Short-eared </w:t>
      </w:r>
    </w:p>
    <w:p w:rsidR="00A360C2" w:rsidRPr="00641003" w:rsidRDefault="00A360C2" w:rsidP="00A360C2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16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ind w:hanging="666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Snout-length long or short</w:t>
      </w:r>
    </w:p>
    <w:p w:rsidR="00A360C2" w:rsidRPr="00641003" w:rsidRDefault="00A360C2" w:rsidP="00A360C2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16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ind w:hanging="666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Belly type Pot or flat</w:t>
      </w:r>
    </w:p>
    <w:p w:rsidR="00A360C2" w:rsidRDefault="00A360C2" w:rsidP="00A360C2">
      <w:pPr>
        <w:tabs>
          <w:tab w:val="left" w:pos="-1440"/>
          <w:tab w:val="left" w:pos="-720"/>
          <w:tab w:val="left" w:pos="216"/>
          <w:tab w:val="left" w:pos="360"/>
          <w:tab w:val="left" w:pos="450"/>
          <w:tab w:val="left" w:pos="720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731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C731C7">
        <w:rPr>
          <w:rFonts w:ascii="Arial" w:hAnsi="Arial" w:cs="Arial"/>
        </w:rPr>
        <w:t>Native tract of distribution in</w:t>
      </w:r>
      <w:r>
        <w:rPr>
          <w:rFonts w:ascii="Arial" w:hAnsi="Arial" w:cs="Arial"/>
        </w:rPr>
        <w:t xml:space="preserve"> terms </w:t>
      </w:r>
      <w:r w:rsidRPr="00C731C7">
        <w:rPr>
          <w:rFonts w:ascii="Arial" w:hAnsi="Arial" w:cs="Arial"/>
        </w:rPr>
        <w:t xml:space="preserve">of longitude </w:t>
      </w:r>
    </w:p>
    <w:p w:rsidR="00A360C2" w:rsidRPr="00C731C7" w:rsidRDefault="00A360C2" w:rsidP="00A360C2">
      <w:pPr>
        <w:tabs>
          <w:tab w:val="left" w:pos="-1440"/>
          <w:tab w:val="left" w:pos="-720"/>
          <w:tab w:val="left" w:pos="216"/>
          <w:tab w:val="left" w:pos="360"/>
          <w:tab w:val="left" w:pos="450"/>
          <w:tab w:val="left" w:pos="720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731C7">
        <w:rPr>
          <w:rFonts w:ascii="Arial" w:hAnsi="Arial" w:cs="Arial"/>
        </w:rPr>
        <w:t>and</w:t>
      </w:r>
      <w:proofErr w:type="gramEnd"/>
      <w:r w:rsidRPr="00C731C7">
        <w:rPr>
          <w:rFonts w:ascii="Arial" w:hAnsi="Arial" w:cs="Arial"/>
        </w:rPr>
        <w:t xml:space="preserve"> latitude    </w:t>
      </w:r>
      <w:r w:rsidRPr="00C731C7">
        <w:rPr>
          <w:rFonts w:ascii="Arial" w:hAnsi="Arial" w:cs="Arial"/>
        </w:rPr>
        <w:tab/>
      </w:r>
      <w:r w:rsidRPr="00C731C7">
        <w:rPr>
          <w:rFonts w:ascii="Arial" w:hAnsi="Arial" w:cs="Arial"/>
        </w:rPr>
        <w:tab/>
      </w:r>
      <w:r w:rsidRPr="00C731C7">
        <w:rPr>
          <w:rFonts w:ascii="Arial" w:hAnsi="Arial" w:cs="Arial"/>
        </w:rPr>
        <w:tab/>
      </w:r>
    </w:p>
    <w:p w:rsidR="00A360C2" w:rsidRPr="00C731C7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720"/>
          <w:tab w:val="left" w:pos="864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C731C7">
        <w:rPr>
          <w:rFonts w:ascii="Arial" w:hAnsi="Arial" w:cs="Arial"/>
        </w:rPr>
        <w:t>A</w:t>
      </w:r>
      <w:r>
        <w:rPr>
          <w:rFonts w:ascii="Arial" w:hAnsi="Arial" w:cs="Arial"/>
        </w:rPr>
        <w:t>pproximate area of distribution (sq km)</w:t>
      </w:r>
    </w:p>
    <w:p w:rsidR="00A360C2" w:rsidRPr="0007440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Place(s)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9E3">
        <w:rPr>
          <w:rFonts w:ascii="Arial" w:hAnsi="Arial" w:cs="Arial"/>
          <w:u w:val="single"/>
        </w:rPr>
        <w:t>State</w:t>
      </w:r>
      <w:r w:rsidRPr="00FD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9E3">
        <w:rPr>
          <w:rFonts w:ascii="Arial" w:hAnsi="Arial" w:cs="Arial"/>
          <w:u w:val="single"/>
        </w:rPr>
        <w:t>District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50"/>
          <w:tab w:val="left" w:pos="720"/>
          <w:tab w:val="left" w:pos="864"/>
          <w:tab w:val="left" w:pos="972"/>
          <w:tab w:val="left" w:pos="1116"/>
          <w:tab w:val="left" w:pos="1224"/>
        </w:tabs>
        <w:ind w:left="720" w:hanging="720"/>
        <w:jc w:val="both"/>
        <w:rPr>
          <w:rFonts w:ascii="Arial" w:hAnsi="Arial" w:cs="Arial"/>
          <w:u w:val="single"/>
        </w:rPr>
      </w:pP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864"/>
          <w:tab w:val="left" w:pos="972"/>
          <w:tab w:val="left" w:pos="1116"/>
          <w:tab w:val="left" w:pos="1224"/>
        </w:tabs>
        <w:ind w:left="720" w:hanging="720"/>
        <w:jc w:val="both"/>
        <w:rPr>
          <w:rFonts w:ascii="Arial" w:hAnsi="Arial" w:cs="Arial"/>
        </w:rPr>
      </w:pP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41003">
        <w:rPr>
          <w:rFonts w:ascii="Arial" w:hAnsi="Arial" w:cs="Arial"/>
        </w:rPr>
        <w:t xml:space="preserve">. Estimated population 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Year of estimation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Population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Source / Reference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 w:rsidRPr="00641003">
        <w:rPr>
          <w:rFonts w:ascii="Arial" w:hAnsi="Arial" w:cs="Arial"/>
        </w:rPr>
        <w:t>.a</w:t>
      </w:r>
      <w:proofErr w:type="gramEnd"/>
      <w:r w:rsidRPr="00641003">
        <w:rPr>
          <w:rFonts w:ascii="Arial" w:hAnsi="Arial" w:cs="Arial"/>
        </w:rPr>
        <w:t>. Communities responsible for developing the breed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    b. Description of community (Farmers/nomads/isolated/</w:t>
      </w:r>
      <w:proofErr w:type="spellStart"/>
      <w:r w:rsidRPr="00641003">
        <w:rPr>
          <w:rFonts w:ascii="Arial" w:hAnsi="Arial" w:cs="Arial"/>
        </w:rPr>
        <w:t>tribals</w:t>
      </w:r>
      <w:proofErr w:type="spellEnd"/>
      <w:r w:rsidRPr="00641003">
        <w:rPr>
          <w:rFonts w:ascii="Arial" w:hAnsi="Arial" w:cs="Arial"/>
        </w:rPr>
        <w:t>)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.Flock</w:t>
      </w:r>
      <w:proofErr w:type="gramEnd"/>
      <w:r>
        <w:rPr>
          <w:rFonts w:ascii="Arial" w:hAnsi="Arial" w:cs="Arial"/>
        </w:rPr>
        <w:t>: Average size …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Composition:</w:t>
      </w:r>
      <w:r>
        <w:rPr>
          <w:rFonts w:ascii="Arial" w:hAnsi="Arial" w:cs="Arial"/>
        </w:rPr>
        <w:tab/>
        <w:t>Sows …    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Boars….     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Piglets ……      %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.Utility</w:t>
      </w:r>
      <w:proofErr w:type="gramEnd"/>
      <w:r>
        <w:rPr>
          <w:rFonts w:ascii="Arial" w:hAnsi="Arial" w:cs="Arial"/>
        </w:rPr>
        <w:t xml:space="preserve"> of the breed (</w:t>
      </w:r>
      <w:r w:rsidRPr="00641003">
        <w:rPr>
          <w:rFonts w:ascii="Arial" w:hAnsi="Arial" w:cs="Arial"/>
        </w:rPr>
        <w:t>Pork</w:t>
      </w:r>
      <w:r>
        <w:rPr>
          <w:rFonts w:ascii="Arial" w:hAnsi="Arial" w:cs="Arial"/>
        </w:rPr>
        <w:t>/</w:t>
      </w:r>
      <w:r w:rsidRPr="00641003">
        <w:rPr>
          <w:rFonts w:ascii="Arial" w:hAnsi="Arial" w:cs="Arial"/>
        </w:rPr>
        <w:t>Hair</w:t>
      </w:r>
      <w:r>
        <w:rPr>
          <w:rFonts w:ascii="Arial" w:hAnsi="Arial" w:cs="Arial"/>
        </w:rPr>
        <w:t>/</w:t>
      </w:r>
      <w:r w:rsidRPr="00641003">
        <w:rPr>
          <w:rFonts w:ascii="Arial" w:hAnsi="Arial" w:cs="Arial"/>
        </w:rPr>
        <w:t>Manure</w:t>
      </w:r>
      <w:r>
        <w:rPr>
          <w:rFonts w:ascii="Arial" w:hAnsi="Arial" w:cs="Arial"/>
        </w:rPr>
        <w:t>/</w:t>
      </w:r>
      <w:r w:rsidRPr="00641003">
        <w:rPr>
          <w:rFonts w:ascii="Arial" w:hAnsi="Arial" w:cs="Arial"/>
        </w:rPr>
        <w:t>Others(specify)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13. Any other information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  <w:b/>
        </w:rPr>
      </w:pPr>
    </w:p>
    <w:p w:rsidR="00A360C2" w:rsidRPr="00F348E0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  <w:b/>
        </w:rPr>
      </w:pPr>
      <w:r w:rsidRPr="00F348E0">
        <w:rPr>
          <w:rFonts w:ascii="Arial" w:hAnsi="Arial" w:cs="Arial"/>
          <w:b/>
        </w:rPr>
        <w:t>II. PHYSICAL CHARACTERS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1. C</w:t>
      </w:r>
      <w:r>
        <w:rPr>
          <w:rFonts w:ascii="Arial" w:hAnsi="Arial" w:cs="Arial"/>
        </w:rPr>
        <w:t>olour</w:t>
      </w:r>
      <w:r w:rsidRPr="005B5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641003">
        <w:rPr>
          <w:rFonts w:ascii="Arial" w:hAnsi="Arial" w:cs="Arial"/>
        </w:rPr>
        <w:t>ale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641003">
        <w:rPr>
          <w:rFonts w:ascii="Arial" w:hAnsi="Arial" w:cs="Arial"/>
        </w:rPr>
        <w:t>emale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ind w:firstLine="720"/>
        <w:jc w:val="both"/>
        <w:rPr>
          <w:rFonts w:ascii="Arial" w:hAnsi="Arial" w:cs="Arial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ind w:firstLine="216"/>
        <w:jc w:val="both"/>
        <w:rPr>
          <w:rFonts w:ascii="Arial" w:hAnsi="Arial" w:cs="Arial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ind w:firstLine="216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Distinctive colour markings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2. Snout profile (straight/convex/slightly convex/concave)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3. Ears (erect/pendulous/horizontal)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4. Coat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ind w:firstLine="216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641003">
        <w:rPr>
          <w:rFonts w:ascii="Arial" w:hAnsi="Arial" w:cs="Arial"/>
        </w:rPr>
        <w:t xml:space="preserve"> Bristle (long/medium/short)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ind w:firstLine="216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641003">
        <w:rPr>
          <w:rFonts w:ascii="Arial" w:hAnsi="Arial" w:cs="Arial"/>
        </w:rPr>
        <w:t xml:space="preserve"> Fineness (bristle diameter)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5. Hoof placement (partial/full)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6. Top line (Straight/concave)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 xml:space="preserve">Number of teats 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70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Teat position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Any other information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641003">
        <w:rPr>
          <w:rFonts w:ascii="Arial" w:hAnsi="Arial" w:cs="Arial"/>
          <w:b/>
        </w:rPr>
        <w:lastRenderedPageBreak/>
        <w:t xml:space="preserve">III. PERFORMANCE 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  <w:b/>
        </w:rPr>
      </w:pP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right" w:pos="6732"/>
          <w:tab w:val="right" w:pos="7488"/>
          <w:tab w:val="right" w:pos="8208"/>
        </w:tabs>
        <w:jc w:val="both"/>
        <w:rPr>
          <w:rFonts w:ascii="Arial" w:hAnsi="Arial" w:cs="Arial"/>
          <w:b/>
        </w:rPr>
      </w:pPr>
      <w:r w:rsidRPr="00641003">
        <w:rPr>
          <w:rFonts w:ascii="Arial" w:hAnsi="Arial" w:cs="Arial"/>
        </w:rPr>
        <w:t xml:space="preserve">1. Body weight (kg) </w:t>
      </w:r>
      <w:r w:rsidRPr="00641003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17"/>
        <w:gridCol w:w="882"/>
        <w:gridCol w:w="720"/>
        <w:gridCol w:w="1151"/>
        <w:gridCol w:w="1095"/>
        <w:gridCol w:w="720"/>
      </w:tblGrid>
      <w:tr w:rsidR="00A360C2" w:rsidRPr="00997F43" w:rsidTr="003C3268">
        <w:tc>
          <w:tcPr>
            <w:tcW w:w="2268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Weight at</w:t>
            </w:r>
          </w:p>
        </w:tc>
        <w:tc>
          <w:tcPr>
            <w:tcW w:w="2719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Male</w:t>
            </w:r>
          </w:p>
        </w:tc>
        <w:tc>
          <w:tcPr>
            <w:tcW w:w="2966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Female</w:t>
            </w:r>
          </w:p>
        </w:tc>
      </w:tr>
      <w:tr w:rsidR="00A360C2" w:rsidRPr="00997F43" w:rsidTr="003C3268">
        <w:tc>
          <w:tcPr>
            <w:tcW w:w="2268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4356"/>
                <w:tab w:val="left" w:pos="5004"/>
                <w:tab w:val="left" w:pos="5652"/>
                <w:tab w:val="left" w:pos="7020"/>
                <w:tab w:val="left" w:pos="7200"/>
                <w:tab w:val="lef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 xml:space="preserve">Birth 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4356"/>
                <w:tab w:val="left" w:pos="5004"/>
                <w:tab w:val="left" w:pos="5652"/>
                <w:tab w:val="left" w:pos="7020"/>
                <w:tab w:val="left" w:pos="7200"/>
                <w:tab w:val="lef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 xml:space="preserve">Weaning 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4356"/>
                <w:tab w:val="left" w:pos="5004"/>
                <w:tab w:val="left" w:pos="5652"/>
                <w:tab w:val="left" w:pos="7020"/>
                <w:tab w:val="left" w:pos="7200"/>
                <w:tab w:val="lef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>3 months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>6 months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1 year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Slaughter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First furrowing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Adult weight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360C2" w:rsidRDefault="00A360C2" w:rsidP="00A360C2"/>
    <w:p w:rsidR="00A360C2" w:rsidRDefault="008E472B" w:rsidP="008E472B">
      <w:pPr>
        <w:tabs>
          <w:tab w:val="left" w:pos="-1440"/>
          <w:tab w:val="left" w:pos="-720"/>
          <w:tab w:val="left" w:pos="0"/>
          <w:tab w:val="left" w:pos="252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60C2" w:rsidRPr="00641003">
        <w:rPr>
          <w:rFonts w:ascii="Arial" w:hAnsi="Arial" w:cs="Arial"/>
        </w:rPr>
        <w:t>Body measurements (</w:t>
      </w:r>
      <w:proofErr w:type="spellStart"/>
      <w:r w:rsidR="00A360C2" w:rsidRPr="00641003">
        <w:rPr>
          <w:rFonts w:ascii="Arial" w:hAnsi="Arial" w:cs="Arial"/>
        </w:rPr>
        <w:t>cms</w:t>
      </w:r>
      <w:proofErr w:type="spellEnd"/>
      <w:r w:rsidR="00A360C2" w:rsidRPr="00641003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17"/>
        <w:gridCol w:w="882"/>
        <w:gridCol w:w="720"/>
        <w:gridCol w:w="1151"/>
        <w:gridCol w:w="1095"/>
        <w:gridCol w:w="720"/>
      </w:tblGrid>
      <w:tr w:rsidR="00A360C2" w:rsidRPr="00997F43" w:rsidTr="003C3268">
        <w:tc>
          <w:tcPr>
            <w:tcW w:w="2268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Body measurement</w:t>
            </w:r>
          </w:p>
        </w:tc>
        <w:tc>
          <w:tcPr>
            <w:tcW w:w="2719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Male</w:t>
            </w:r>
          </w:p>
        </w:tc>
        <w:tc>
          <w:tcPr>
            <w:tcW w:w="2966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Female</w:t>
            </w:r>
          </w:p>
        </w:tc>
      </w:tr>
      <w:tr w:rsidR="00A360C2" w:rsidRPr="00997F43" w:rsidTr="003C3268">
        <w:tc>
          <w:tcPr>
            <w:tcW w:w="2268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4356"/>
                <w:tab w:val="left" w:pos="5004"/>
                <w:tab w:val="left" w:pos="5652"/>
                <w:tab w:val="left" w:pos="7020"/>
                <w:tab w:val="left" w:pos="7200"/>
                <w:tab w:val="lef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>Chest-girth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4356"/>
                <w:tab w:val="left" w:pos="5004"/>
                <w:tab w:val="left" w:pos="5652"/>
                <w:tab w:val="left" w:pos="7020"/>
                <w:tab w:val="left" w:pos="7200"/>
                <w:tab w:val="lef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>Body length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4356"/>
                <w:tab w:val="left" w:pos="5004"/>
                <w:tab w:val="left" w:pos="5652"/>
                <w:tab w:val="left" w:pos="7020"/>
                <w:tab w:val="left" w:pos="7200"/>
                <w:tab w:val="lef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>Height at withers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360C2" w:rsidRPr="00997F43" w:rsidTr="003C3268">
        <w:tc>
          <w:tcPr>
            <w:tcW w:w="22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  <w:r w:rsidRPr="00997F43">
              <w:rPr>
                <w:rFonts w:ascii="Arial" w:hAnsi="Arial" w:cs="Arial"/>
              </w:rPr>
              <w:t>Neck girth</w:t>
            </w:r>
          </w:p>
        </w:tc>
        <w:tc>
          <w:tcPr>
            <w:tcW w:w="11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360C2" w:rsidRDefault="00A360C2" w:rsidP="00A360C2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ind w:left="360"/>
        <w:jc w:val="both"/>
        <w:rPr>
          <w:rFonts w:ascii="Arial" w:hAnsi="Arial" w:cs="Arial"/>
        </w:rPr>
      </w:pP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3. Carcass characters</w:t>
      </w: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856"/>
        <w:gridCol w:w="1042"/>
        <w:gridCol w:w="938"/>
        <w:gridCol w:w="720"/>
        <w:gridCol w:w="1170"/>
        <w:gridCol w:w="919"/>
        <w:gridCol w:w="720"/>
      </w:tblGrid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Carcass characters</w:t>
            </w:r>
          </w:p>
        </w:tc>
        <w:tc>
          <w:tcPr>
            <w:tcW w:w="2700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Male</w:t>
            </w:r>
          </w:p>
        </w:tc>
        <w:tc>
          <w:tcPr>
            <w:tcW w:w="2809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Female</w:t>
            </w: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Age at slaughter (days)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right" w:pos="6732"/>
                <w:tab w:val="right" w:pos="7488"/>
                <w:tab w:val="righ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</w:tr>
      <w:tr w:rsidR="00A360C2" w:rsidRPr="00997F43" w:rsidTr="003C3268">
        <w:tc>
          <w:tcPr>
            <w:tcW w:w="1540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 xml:space="preserve">Carcass Weight (kg) </w:t>
            </w:r>
          </w:p>
        </w:tc>
        <w:tc>
          <w:tcPr>
            <w:tcW w:w="856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Hot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540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Cold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Length (cm)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540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 xml:space="preserve">Dressing % </w:t>
            </w:r>
          </w:p>
        </w:tc>
        <w:tc>
          <w:tcPr>
            <w:tcW w:w="856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Hot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540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Cold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Meat: bone ratio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Fat thickness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Lean %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Fat %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Bone %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2396" w:type="dxa"/>
            <w:gridSpan w:val="2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 xml:space="preserve">Feed conversion </w:t>
            </w:r>
          </w:p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efficiency</w:t>
            </w:r>
          </w:p>
        </w:tc>
        <w:tc>
          <w:tcPr>
            <w:tcW w:w="104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360C2" w:rsidRDefault="00A360C2" w:rsidP="00A360C2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ab/>
      </w:r>
      <w:r w:rsidRPr="00641003">
        <w:rPr>
          <w:rFonts w:ascii="Arial" w:hAnsi="Arial" w:cs="Arial"/>
        </w:rPr>
        <w:tab/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52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2844"/>
          <w:tab w:val="left" w:pos="3528"/>
          <w:tab w:val="left" w:pos="3600"/>
          <w:tab w:val="left" w:pos="4212"/>
          <w:tab w:val="left" w:pos="4356"/>
          <w:tab w:val="left" w:pos="4716"/>
          <w:tab w:val="left" w:pos="5004"/>
          <w:tab w:val="left" w:pos="5184"/>
          <w:tab w:val="left" w:pos="5652"/>
          <w:tab w:val="left" w:pos="5904"/>
          <w:tab w:val="left" w:pos="6084"/>
          <w:tab w:val="left" w:pos="6480"/>
          <w:tab w:val="left" w:pos="7200"/>
          <w:tab w:val="left" w:pos="8208"/>
        </w:tabs>
        <w:jc w:val="both"/>
        <w:rPr>
          <w:rFonts w:ascii="Arial" w:hAnsi="Arial" w:cs="Arial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4500"/>
          <w:tab w:val="left" w:pos="6120"/>
          <w:tab w:val="left" w:pos="7488"/>
          <w:tab w:val="left" w:pos="8208"/>
        </w:tabs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4. Reproduction</w:t>
      </w:r>
      <w:r w:rsidRPr="0050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Average</w:t>
      </w:r>
      <w:r>
        <w:rPr>
          <w:rFonts w:ascii="Arial" w:hAnsi="Arial" w:cs="Arial"/>
        </w:rPr>
        <w:tab/>
        <w:t>Range</w:t>
      </w:r>
      <w:r>
        <w:rPr>
          <w:rFonts w:ascii="Arial" w:hAnsi="Arial" w:cs="Arial"/>
        </w:rPr>
        <w:tab/>
        <w:t>N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216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 xml:space="preserve"> Males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540"/>
        <w:jc w:val="both"/>
        <w:rPr>
          <w:rFonts w:ascii="Arial" w:hAnsi="Arial" w:cs="Arial"/>
        </w:rPr>
      </w:pPr>
      <w:proofErr w:type="spellStart"/>
      <w:r w:rsidRPr="00641003">
        <w:rPr>
          <w:rFonts w:ascii="Arial" w:hAnsi="Arial" w:cs="Arial"/>
        </w:rPr>
        <w:t>i</w:t>
      </w:r>
      <w:proofErr w:type="spellEnd"/>
      <w:r w:rsidRPr="0064100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Age at first mating (days)</w:t>
      </w:r>
    </w:p>
    <w:p w:rsidR="00A360C2" w:rsidRDefault="00A360C2" w:rsidP="00A360C2">
      <w:pPr>
        <w:tabs>
          <w:tab w:val="left" w:pos="-1440"/>
          <w:tab w:val="left" w:pos="-72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left="180"/>
        <w:jc w:val="both"/>
        <w:rPr>
          <w:rFonts w:ascii="Arial" w:hAnsi="Arial" w:cs="Arial"/>
        </w:rPr>
      </w:pPr>
    </w:p>
    <w:p w:rsidR="00A360C2" w:rsidRPr="00641003" w:rsidRDefault="00A360C2" w:rsidP="00A360C2">
      <w:pPr>
        <w:tabs>
          <w:tab w:val="left" w:pos="-1440"/>
          <w:tab w:val="left" w:pos="-72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 xml:space="preserve"> Females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Age at first oestrus</w:t>
      </w:r>
      <w:r>
        <w:rPr>
          <w:rFonts w:ascii="Arial" w:hAnsi="Arial" w:cs="Arial"/>
        </w:rPr>
        <w:t xml:space="preserve"> (days)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Oestrous cycle duration (days)</w:t>
      </w:r>
    </w:p>
    <w:p w:rsidR="00A360C2" w:rsidRDefault="00A360C2" w:rsidP="00A360C2">
      <w:pPr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26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Oestrus duration (hrs)</w:t>
      </w:r>
    </w:p>
    <w:p w:rsidR="00A360C2" w:rsidRDefault="00A360C2" w:rsidP="00A360C2">
      <w:pPr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Age at first mating (days)</w:t>
      </w:r>
    </w:p>
    <w:p w:rsidR="00A360C2" w:rsidRDefault="00A360C2" w:rsidP="00A360C2">
      <w:pPr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26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Age at first furrowing</w:t>
      </w:r>
      <w:r>
        <w:rPr>
          <w:rFonts w:ascii="Arial" w:hAnsi="Arial" w:cs="Arial"/>
        </w:rPr>
        <w:t xml:space="preserve"> (days)</w:t>
      </w:r>
    </w:p>
    <w:p w:rsidR="00A360C2" w:rsidRPr="00641003" w:rsidRDefault="00A360C2" w:rsidP="00A360C2">
      <w:pPr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26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 xml:space="preserve">Furrowing interval </w:t>
      </w:r>
      <w:r>
        <w:rPr>
          <w:rFonts w:ascii="Arial" w:hAnsi="Arial" w:cs="Arial"/>
        </w:rPr>
        <w:t>(days)</w:t>
      </w:r>
    </w:p>
    <w:p w:rsidR="00A360C2" w:rsidRPr="00641003" w:rsidRDefault="00A360C2" w:rsidP="00A360C2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8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Litter size at furrowing</w:t>
      </w:r>
    </w:p>
    <w:p w:rsidR="00A360C2" w:rsidRPr="00641003" w:rsidRDefault="00A360C2" w:rsidP="00A360C2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8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Litter weight</w:t>
      </w:r>
      <w:r>
        <w:rPr>
          <w:rFonts w:ascii="Arial" w:hAnsi="Arial" w:cs="Arial"/>
        </w:rPr>
        <w:t xml:space="preserve"> (kg)</w:t>
      </w:r>
    </w:p>
    <w:p w:rsidR="00A360C2" w:rsidRPr="00641003" w:rsidRDefault="00A360C2" w:rsidP="00A360C2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8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Litter size at weaning</w:t>
      </w:r>
    </w:p>
    <w:p w:rsidR="00A360C2" w:rsidRPr="00641003" w:rsidRDefault="00A360C2" w:rsidP="00A360C2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8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Lifetime number of furrowing</w:t>
      </w:r>
    </w:p>
    <w:p w:rsidR="00A360C2" w:rsidRPr="00641003" w:rsidRDefault="00A360C2" w:rsidP="00A360C2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900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hanging="180"/>
        <w:jc w:val="both"/>
        <w:rPr>
          <w:rFonts w:ascii="Arial" w:hAnsi="Arial" w:cs="Arial"/>
        </w:rPr>
      </w:pPr>
      <w:r w:rsidRPr="00641003">
        <w:rPr>
          <w:rFonts w:ascii="Arial" w:hAnsi="Arial" w:cs="Arial"/>
        </w:rPr>
        <w:t>Producti</w:t>
      </w:r>
      <w:r>
        <w:rPr>
          <w:rFonts w:ascii="Arial" w:hAnsi="Arial" w:cs="Arial"/>
        </w:rPr>
        <w:t>ve</w:t>
      </w:r>
      <w:r w:rsidRPr="00641003">
        <w:rPr>
          <w:rFonts w:ascii="Arial" w:hAnsi="Arial" w:cs="Arial"/>
        </w:rPr>
        <w:t xml:space="preserve"> life span (months)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</w:t>
      </w:r>
      <w:r w:rsidRPr="00641003">
        <w:rPr>
          <w:rFonts w:ascii="Arial" w:hAnsi="Arial" w:cs="Arial"/>
        </w:rPr>
        <w:t>. Bristle production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216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Number of cutting</w:t>
      </w:r>
      <w:r w:rsidR="007B4FF9">
        <w:rPr>
          <w:rFonts w:ascii="Arial" w:hAnsi="Arial" w:cs="Arial"/>
        </w:rPr>
        <w:t>s</w:t>
      </w:r>
      <w:r w:rsidRPr="00641003">
        <w:rPr>
          <w:rFonts w:ascii="Arial" w:hAnsi="Arial" w:cs="Arial"/>
        </w:rPr>
        <w:t xml:space="preserve"> per year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216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641003">
        <w:rPr>
          <w:rFonts w:ascii="Arial" w:hAnsi="Arial" w:cs="Arial"/>
        </w:rPr>
        <w:t>Bristle colour</w:t>
      </w:r>
    </w:p>
    <w:p w:rsidR="00A360C2" w:rsidRPr="00641003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216"/>
        <w:jc w:val="both"/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1062"/>
        <w:gridCol w:w="684"/>
        <w:gridCol w:w="990"/>
        <w:gridCol w:w="810"/>
        <w:gridCol w:w="472"/>
        <w:gridCol w:w="968"/>
        <w:gridCol w:w="917"/>
        <w:gridCol w:w="472"/>
      </w:tblGrid>
      <w:tr w:rsidR="00A360C2" w:rsidRPr="00997F43" w:rsidTr="003C3268">
        <w:tc>
          <w:tcPr>
            <w:tcW w:w="2124" w:type="dxa"/>
            <w:gridSpan w:val="2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Trait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Age</w:t>
            </w:r>
          </w:p>
        </w:tc>
        <w:tc>
          <w:tcPr>
            <w:tcW w:w="2272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Male</w:t>
            </w:r>
          </w:p>
        </w:tc>
        <w:tc>
          <w:tcPr>
            <w:tcW w:w="2357" w:type="dxa"/>
            <w:gridSpan w:val="3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Female</w:t>
            </w:r>
          </w:p>
        </w:tc>
      </w:tr>
      <w:tr w:rsidR="00A360C2" w:rsidRPr="00997F43" w:rsidTr="003C3268">
        <w:tc>
          <w:tcPr>
            <w:tcW w:w="2124" w:type="dxa"/>
            <w:gridSpan w:val="2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Average</w:t>
            </w: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Range</w:t>
            </w: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center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N</w:t>
            </w:r>
          </w:p>
        </w:tc>
      </w:tr>
      <w:tr w:rsidR="00A360C2" w:rsidRPr="00997F43" w:rsidTr="003C3268">
        <w:tc>
          <w:tcPr>
            <w:tcW w:w="1062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Bristle weight (g)</w:t>
            </w:r>
          </w:p>
        </w:tc>
        <w:tc>
          <w:tcPr>
            <w:tcW w:w="106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1st cutting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062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later cutting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062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Bristle length (cm)</w:t>
            </w:r>
          </w:p>
        </w:tc>
        <w:tc>
          <w:tcPr>
            <w:tcW w:w="106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1st cutting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062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later cutting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062" w:type="dxa"/>
            <w:vMerge w:val="restart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Bristle diameter</w:t>
            </w:r>
          </w:p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(µ)</w:t>
            </w:r>
          </w:p>
        </w:tc>
        <w:tc>
          <w:tcPr>
            <w:tcW w:w="106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1st cutting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  <w:tr w:rsidR="00A360C2" w:rsidRPr="00997F43" w:rsidTr="003C3268">
        <w:tc>
          <w:tcPr>
            <w:tcW w:w="1062" w:type="dxa"/>
            <w:vMerge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  <w:r w:rsidRPr="00997F43">
              <w:rPr>
                <w:rFonts w:ascii="Arial" w:hAnsi="Arial" w:cs="Arial"/>
              </w:rPr>
              <w:t>later cutting</w:t>
            </w:r>
          </w:p>
        </w:tc>
        <w:tc>
          <w:tcPr>
            <w:tcW w:w="684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A360C2" w:rsidRPr="00997F43" w:rsidRDefault="00A360C2" w:rsidP="003C326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"/>
                <w:tab w:val="left" w:pos="324"/>
                <w:tab w:val="left" w:pos="468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3528"/>
                <w:tab w:val="left" w:pos="3600"/>
                <w:tab w:val="left" w:pos="4212"/>
                <w:tab w:val="left" w:pos="5004"/>
                <w:tab w:val="left" w:pos="6120"/>
                <w:tab w:val="left" w:pos="6732"/>
                <w:tab w:val="left" w:pos="7488"/>
                <w:tab w:val="left" w:pos="82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  <w:tab w:val="left" w:pos="1440"/>
          <w:tab w:val="left" w:pos="2160"/>
          <w:tab w:val="left" w:pos="3528"/>
          <w:tab w:val="left" w:pos="3600"/>
          <w:tab w:val="left" w:pos="4212"/>
          <w:tab w:val="left" w:pos="5004"/>
          <w:tab w:val="left" w:pos="6120"/>
          <w:tab w:val="left" w:pos="6732"/>
          <w:tab w:val="left" w:pos="7488"/>
          <w:tab w:val="left" w:pos="8208"/>
        </w:tabs>
        <w:ind w:firstLine="216"/>
        <w:jc w:val="both"/>
        <w:rPr>
          <w:rFonts w:ascii="Arial" w:hAnsi="Arial" w:cs="Arial"/>
        </w:rPr>
      </w:pP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Any other information specific to the breed</w:t>
      </w:r>
    </w:p>
    <w:p w:rsidR="00A360C2" w:rsidRDefault="00A360C2" w:rsidP="00A360C2">
      <w:pPr>
        <w:tabs>
          <w:tab w:val="left" w:pos="-1440"/>
          <w:tab w:val="left" w:pos="-720"/>
          <w:tab w:val="left" w:pos="0"/>
          <w:tab w:val="left" w:pos="216"/>
          <w:tab w:val="left" w:pos="324"/>
          <w:tab w:val="left" w:pos="468"/>
          <w:tab w:val="left" w:pos="720"/>
          <w:tab w:val="left" w:pos="864"/>
          <w:tab w:val="left" w:pos="972"/>
          <w:tab w:val="left" w:pos="1116"/>
          <w:tab w:val="left" w:pos="1224"/>
        </w:tabs>
        <w:jc w:val="both"/>
        <w:rPr>
          <w:rFonts w:ascii="Arial" w:hAnsi="Arial" w:cs="Arial"/>
        </w:rPr>
      </w:pPr>
    </w:p>
    <w:sectPr w:rsidR="00A360C2" w:rsidSect="008A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53E"/>
    <w:multiLevelType w:val="singleLevel"/>
    <w:tmpl w:val="C8528032"/>
    <w:lvl w:ilvl="0">
      <w:start w:val="6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E010B1A"/>
    <w:multiLevelType w:val="hybridMultilevel"/>
    <w:tmpl w:val="127467F2"/>
    <w:lvl w:ilvl="0" w:tplc="04090019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42DA6E1D"/>
    <w:multiLevelType w:val="hybridMultilevel"/>
    <w:tmpl w:val="BBCE72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52EC84">
      <w:start w:val="3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401F2"/>
    <w:multiLevelType w:val="singleLevel"/>
    <w:tmpl w:val="92DEE50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>
    <w:nsid w:val="58A27E07"/>
    <w:multiLevelType w:val="hybridMultilevel"/>
    <w:tmpl w:val="6A687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A360C2"/>
    <w:rsid w:val="006B02BE"/>
    <w:rsid w:val="007B4FF9"/>
    <w:rsid w:val="008A43F5"/>
    <w:rsid w:val="008E472B"/>
    <w:rsid w:val="00A360C2"/>
    <w:rsid w:val="00E125F6"/>
    <w:rsid w:val="00E8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360C2"/>
    <w:pPr>
      <w:keepNext/>
      <w:widowControl w:val="0"/>
      <w:numPr>
        <w:numId w:val="1"/>
      </w:numPr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0C2"/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360C2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60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Pardeep</cp:lastModifiedBy>
  <cp:revision>4</cp:revision>
  <dcterms:created xsi:type="dcterms:W3CDTF">2011-11-04T06:08:00Z</dcterms:created>
  <dcterms:modified xsi:type="dcterms:W3CDTF">2016-02-10T10:30:00Z</dcterms:modified>
</cp:coreProperties>
</file>